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9148" w14:textId="1E060D54" w:rsidR="00C82BB0" w:rsidRDefault="00C82BB0"/>
    <w:p w14:paraId="693A1F89" w14:textId="42C60D92" w:rsidR="00F573B4" w:rsidRPr="00F573B4" w:rsidRDefault="00F573B4">
      <w:pPr>
        <w:rPr>
          <w:b/>
          <w:bCs/>
          <w:sz w:val="26"/>
          <w:szCs w:val="26"/>
        </w:rPr>
      </w:pPr>
      <w:r w:rsidRPr="00F573B4">
        <w:rPr>
          <w:b/>
          <w:bCs/>
          <w:sz w:val="26"/>
          <w:szCs w:val="26"/>
        </w:rPr>
        <w:t>Open System CR SCR</w:t>
      </w:r>
      <w:r w:rsidR="00211CE8">
        <w:rPr>
          <w:b/>
          <w:bCs/>
          <w:sz w:val="26"/>
          <w:szCs w:val="26"/>
        </w:rPr>
        <w:t>041923-</w:t>
      </w:r>
      <w:r w:rsidR="00BB6957">
        <w:rPr>
          <w:b/>
          <w:bCs/>
          <w:sz w:val="26"/>
          <w:szCs w:val="26"/>
        </w:rPr>
        <w:t>3</w:t>
      </w:r>
      <w:r w:rsidRPr="00F573B4">
        <w:rPr>
          <w:b/>
          <w:bCs/>
          <w:sz w:val="26"/>
          <w:szCs w:val="26"/>
        </w:rPr>
        <w:t xml:space="preserve"> Detail</w:t>
      </w:r>
    </w:p>
    <w:p w14:paraId="64E7394E" w14:textId="158E51AF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802"/>
        <w:gridCol w:w="1980"/>
        <w:gridCol w:w="1710"/>
        <w:gridCol w:w="3778"/>
      </w:tblGrid>
      <w:tr w:rsidR="00144304" w14:paraId="0D8E5D29" w14:textId="77777777" w:rsidTr="00144304">
        <w:tc>
          <w:tcPr>
            <w:tcW w:w="1080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409166E1" w14:textId="77777777" w:rsidR="00144304" w:rsidRPr="00F573B4" w:rsidRDefault="0014430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Title: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270" w:type="dxa"/>
            <w:gridSpan w:val="4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7F26C632" w14:textId="5B0834B6" w:rsidR="00144304" w:rsidRPr="00F573B4" w:rsidRDefault="00BB6957">
            <w:pPr>
              <w:rPr>
                <w:b/>
                <w:bCs/>
                <w:sz w:val="24"/>
                <w:szCs w:val="24"/>
              </w:rPr>
            </w:pPr>
            <w:r>
              <w:t>Retire CRIS for Wholesale billing</w:t>
            </w:r>
          </w:p>
        </w:tc>
      </w:tr>
      <w:tr w:rsidR="00F573B4" w:rsidRPr="00F573B4" w14:paraId="79C6DBE8" w14:textId="77777777" w:rsidTr="00333EBD">
        <w:tc>
          <w:tcPr>
            <w:tcW w:w="1882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A08CF30" w14:textId="55B9E22D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CR Number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030501E" w14:textId="77777777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 xml:space="preserve">Date </w:t>
            </w:r>
          </w:p>
          <w:p w14:paraId="7F0132CF" w14:textId="71B82354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Current Status</w:t>
            </w:r>
          </w:p>
        </w:tc>
        <w:tc>
          <w:tcPr>
            <w:tcW w:w="17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C072F40" w14:textId="21DCBFA0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Area Impacted</w:t>
            </w:r>
          </w:p>
        </w:tc>
        <w:tc>
          <w:tcPr>
            <w:tcW w:w="37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AAC946C" w14:textId="1FB6BB51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Products Impacted</w:t>
            </w:r>
          </w:p>
        </w:tc>
      </w:tr>
      <w:tr w:rsidR="00F573B4" w:rsidRPr="00211CE8" w14:paraId="4E038325" w14:textId="77777777" w:rsidTr="00333EBD">
        <w:tc>
          <w:tcPr>
            <w:tcW w:w="1882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71638AB" w14:textId="763693C5" w:rsidR="00F573B4" w:rsidRDefault="00211CE8" w:rsidP="00211CE8">
            <w:pPr>
              <w:jc w:val="center"/>
              <w:rPr>
                <w:sz w:val="20"/>
                <w:szCs w:val="20"/>
              </w:rPr>
            </w:pPr>
            <w:r w:rsidRPr="00211CE8">
              <w:rPr>
                <w:sz w:val="20"/>
                <w:szCs w:val="20"/>
              </w:rPr>
              <w:t>SCR041923-</w:t>
            </w:r>
            <w:r w:rsidR="00BB6957">
              <w:rPr>
                <w:sz w:val="20"/>
                <w:szCs w:val="20"/>
              </w:rPr>
              <w:t>3</w:t>
            </w:r>
          </w:p>
          <w:p w14:paraId="5CEF49F7" w14:textId="107921CD" w:rsidR="00274A04" w:rsidRPr="00274A04" w:rsidRDefault="00274A04" w:rsidP="00211CE8">
            <w:pPr>
              <w:jc w:val="center"/>
              <w:rPr>
                <w:sz w:val="16"/>
                <w:szCs w:val="16"/>
              </w:rPr>
            </w:pPr>
            <w:r w:rsidRPr="00274A04">
              <w:rPr>
                <w:sz w:val="16"/>
                <w:szCs w:val="16"/>
              </w:rPr>
              <w:t>(Replacing SCR110415-</w:t>
            </w:r>
            <w:r w:rsidR="00BB6957">
              <w:rPr>
                <w:sz w:val="16"/>
                <w:szCs w:val="16"/>
              </w:rPr>
              <w:t>3</w:t>
            </w:r>
            <w:r w:rsidRPr="00274A04">
              <w:rPr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92CC115" w14:textId="0BDE7694" w:rsidR="00F573B4" w:rsidRPr="00211CE8" w:rsidRDefault="000D0C18" w:rsidP="00211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8/25/24</w:t>
            </w:r>
          </w:p>
          <w:p w14:paraId="62F57E24" w14:textId="6ACD42DC" w:rsidR="00211CE8" w:rsidRPr="00211CE8" w:rsidRDefault="000D0C18" w:rsidP="00211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17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EF51D1E" w14:textId="10F136C7" w:rsidR="00F573B4" w:rsidRPr="00211CE8" w:rsidRDefault="00211CE8" w:rsidP="00211CE8">
            <w:pPr>
              <w:jc w:val="center"/>
              <w:rPr>
                <w:sz w:val="20"/>
                <w:szCs w:val="20"/>
              </w:rPr>
            </w:pPr>
            <w:r w:rsidRPr="00211CE8">
              <w:rPr>
                <w:sz w:val="20"/>
                <w:szCs w:val="20"/>
              </w:rPr>
              <w:t>Billing</w:t>
            </w:r>
          </w:p>
        </w:tc>
        <w:tc>
          <w:tcPr>
            <w:tcW w:w="37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C6AF346" w14:textId="49D734F0" w:rsidR="00F573B4" w:rsidRPr="00211CE8" w:rsidRDefault="00211CE8" w:rsidP="00211CE8">
            <w:pPr>
              <w:jc w:val="center"/>
              <w:rPr>
                <w:sz w:val="20"/>
                <w:szCs w:val="20"/>
              </w:rPr>
            </w:pPr>
            <w:r w:rsidRPr="00211CE8">
              <w:rPr>
                <w:sz w:val="20"/>
                <w:szCs w:val="20"/>
              </w:rPr>
              <w:t>Centrex, Private Line, Resale, UDIT, Unbundled Loop, UNE – All types, Directory Li</w:t>
            </w:r>
            <w:r w:rsidR="00680585">
              <w:rPr>
                <w:sz w:val="20"/>
                <w:szCs w:val="20"/>
              </w:rPr>
              <w:t>s</w:t>
            </w:r>
            <w:r w:rsidRPr="00211CE8">
              <w:rPr>
                <w:sz w:val="20"/>
                <w:szCs w:val="20"/>
              </w:rPr>
              <w:t>tings</w:t>
            </w:r>
          </w:p>
        </w:tc>
      </w:tr>
    </w:tbl>
    <w:p w14:paraId="0FE07314" w14:textId="14CB7BA6" w:rsidR="00F573B4" w:rsidRDefault="00F573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7018"/>
      </w:tblGrid>
      <w:tr w:rsidR="00F573B4" w14:paraId="3103A94F" w14:textId="77777777" w:rsidTr="00F573B4">
        <w:tc>
          <w:tcPr>
            <w:tcW w:w="2332" w:type="dxa"/>
          </w:tcPr>
          <w:p w14:paraId="5E90FD23" w14:textId="67BFD1E4" w:rsidR="00F573B4" w:rsidRDefault="00F573B4">
            <w:r w:rsidRPr="0054783B">
              <w:t>Originator:</w:t>
            </w:r>
          </w:p>
        </w:tc>
        <w:tc>
          <w:tcPr>
            <w:tcW w:w="7018" w:type="dxa"/>
          </w:tcPr>
          <w:p w14:paraId="7B4C1662" w14:textId="423D46C7" w:rsidR="00F573B4" w:rsidRDefault="0054783B">
            <w:r>
              <w:t>Satish Thomas</w:t>
            </w:r>
          </w:p>
        </w:tc>
      </w:tr>
      <w:tr w:rsidR="00F573B4" w14:paraId="3C362E80" w14:textId="77777777" w:rsidTr="00F573B4">
        <w:tc>
          <w:tcPr>
            <w:tcW w:w="2332" w:type="dxa"/>
          </w:tcPr>
          <w:p w14:paraId="74831157" w14:textId="116B3425" w:rsidR="00F573B4" w:rsidRDefault="00F573B4">
            <w:r>
              <w:t>Originating Company:</w:t>
            </w:r>
          </w:p>
        </w:tc>
        <w:tc>
          <w:tcPr>
            <w:tcW w:w="7018" w:type="dxa"/>
          </w:tcPr>
          <w:p w14:paraId="633D280C" w14:textId="788E3037" w:rsidR="00F573B4" w:rsidRDefault="00211CE8">
            <w:r>
              <w:t>Lumen</w:t>
            </w:r>
          </w:p>
        </w:tc>
      </w:tr>
      <w:tr w:rsidR="0054783B" w14:paraId="5C8E3B68" w14:textId="77777777" w:rsidTr="00F573B4">
        <w:tc>
          <w:tcPr>
            <w:tcW w:w="2332" w:type="dxa"/>
          </w:tcPr>
          <w:p w14:paraId="05A2ABB0" w14:textId="1CA6CF8A" w:rsidR="0054783B" w:rsidRDefault="0054783B" w:rsidP="0054783B">
            <w:r>
              <w:t>CR PM:</w:t>
            </w:r>
          </w:p>
        </w:tc>
        <w:tc>
          <w:tcPr>
            <w:tcW w:w="7018" w:type="dxa"/>
          </w:tcPr>
          <w:p w14:paraId="4CA1217B" w14:textId="57C4BE6A" w:rsidR="0054783B" w:rsidRDefault="0054783B" w:rsidP="0054783B">
            <w:r>
              <w:t>Ronald Leighton</w:t>
            </w:r>
          </w:p>
        </w:tc>
      </w:tr>
      <w:tr w:rsidR="0054783B" w14:paraId="2378FBD9" w14:textId="77777777" w:rsidTr="00F573B4">
        <w:tc>
          <w:tcPr>
            <w:tcW w:w="2332" w:type="dxa"/>
          </w:tcPr>
          <w:p w14:paraId="5789E8CF" w14:textId="4DC7B723" w:rsidR="0054783B" w:rsidRDefault="0054783B" w:rsidP="0054783B">
            <w:r>
              <w:t>CR SMEs:</w:t>
            </w:r>
          </w:p>
        </w:tc>
        <w:tc>
          <w:tcPr>
            <w:tcW w:w="7018" w:type="dxa"/>
          </w:tcPr>
          <w:p w14:paraId="60B539D8" w14:textId="1F0CE6DD" w:rsidR="0054783B" w:rsidRPr="00AB2D91" w:rsidRDefault="0054783B" w:rsidP="0054783B">
            <w:pPr>
              <w:rPr>
                <w:highlight w:val="yellow"/>
              </w:rPr>
            </w:pPr>
            <w:r w:rsidRPr="003A098D">
              <w:t xml:space="preserve">Shawn Simpson, Zach Joyce, Jill Martain, </w:t>
            </w:r>
            <w:r w:rsidR="003A098D" w:rsidRPr="003A098D">
              <w:t>Joey Farris, Mark E</w:t>
            </w:r>
            <w:r w:rsidR="003A098D">
              <w:t>n</w:t>
            </w:r>
            <w:r w:rsidR="003A098D" w:rsidRPr="003A098D">
              <w:t xml:space="preserve">bysk, </w:t>
            </w:r>
            <w:r w:rsidRPr="003A098D">
              <w:t>Chuck Anderson, Miranda Razo</w:t>
            </w:r>
          </w:p>
        </w:tc>
      </w:tr>
    </w:tbl>
    <w:p w14:paraId="5D5340AE" w14:textId="5DE547F3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73B4" w:rsidRPr="00F573B4" w14:paraId="1D155982" w14:textId="77777777" w:rsidTr="00333EBD">
        <w:tc>
          <w:tcPr>
            <w:tcW w:w="9350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7CBDEC0B" w14:textId="62A55061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Description of Change</w:t>
            </w:r>
          </w:p>
        </w:tc>
      </w:tr>
      <w:tr w:rsidR="00F573B4" w14:paraId="40463279" w14:textId="77777777" w:rsidTr="00333EBD">
        <w:tc>
          <w:tcPr>
            <w:tcW w:w="93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5C3CBA3" w14:textId="5DC964C9" w:rsidR="00144304" w:rsidRDefault="00BB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Retire the existing Customer Records Information System (CRIS) application which is being replaced by Ensemble.</w:t>
            </w:r>
          </w:p>
          <w:p w14:paraId="4A0146F1" w14:textId="2E0B7307" w:rsidR="00BB6957" w:rsidRDefault="00BB6957">
            <w:pPr>
              <w:rPr>
                <w:sz w:val="20"/>
                <w:szCs w:val="20"/>
              </w:rPr>
            </w:pPr>
          </w:p>
          <w:p w14:paraId="0848A777" w14:textId="4C4E94B5" w:rsidR="00BB6957" w:rsidRDefault="00BB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the retirement of CRIS, references to the application will be removed from the Lumen external documentation and various Operations Support System (OSS) pages.</w:t>
            </w:r>
          </w:p>
          <w:p w14:paraId="7DABC442" w14:textId="41951661" w:rsidR="00BB6957" w:rsidRDefault="00BB6957">
            <w:pPr>
              <w:rPr>
                <w:sz w:val="20"/>
                <w:szCs w:val="20"/>
              </w:rPr>
            </w:pPr>
          </w:p>
          <w:p w14:paraId="0F887191" w14:textId="0F7DD391" w:rsidR="00BB6957" w:rsidRDefault="00BB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Existing services being billed in CRIS will be converted and all bills from that point forward will be generated from Ensemble.</w:t>
            </w:r>
          </w:p>
          <w:p w14:paraId="692A263C" w14:textId="1109AD5B" w:rsidR="00BB6957" w:rsidRDefault="00BB6957">
            <w:pPr>
              <w:rPr>
                <w:sz w:val="20"/>
                <w:szCs w:val="20"/>
              </w:rPr>
            </w:pPr>
          </w:p>
          <w:p w14:paraId="57179F46" w14:textId="02A97B4F" w:rsidR="00274A04" w:rsidRPr="00211CE8" w:rsidRDefault="0054783B">
            <w:pPr>
              <w:rPr>
                <w:sz w:val="20"/>
                <w:szCs w:val="20"/>
              </w:rPr>
            </w:pPr>
            <w:r w:rsidRPr="004603EE">
              <w:rPr>
                <w:sz w:val="20"/>
                <w:szCs w:val="20"/>
              </w:rPr>
              <w:t>Lumen will implement Ensemble in a phased process based upon bill cycles, which has a planned effective date in May 2024.</w:t>
            </w:r>
          </w:p>
        </w:tc>
      </w:tr>
    </w:tbl>
    <w:p w14:paraId="40060EF8" w14:textId="437903D4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980"/>
        <w:gridCol w:w="5750"/>
      </w:tblGrid>
      <w:tr w:rsidR="00F573B4" w14:paraId="62824C5D" w14:textId="77777777" w:rsidTr="00333EBD">
        <w:tc>
          <w:tcPr>
            <w:tcW w:w="9350" w:type="dxa"/>
            <w:gridSpan w:val="3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431D9FA5" w14:textId="37A1C528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Status History</w:t>
            </w:r>
          </w:p>
        </w:tc>
      </w:tr>
      <w:tr w:rsidR="00F573B4" w:rsidRPr="00F573B4" w14:paraId="6152AFB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BB87A4E" w14:textId="77DD929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Date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F38D91B" w14:textId="7D055B2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Action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2EDA153" w14:textId="0D9AF6A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Description</w:t>
            </w:r>
          </w:p>
        </w:tc>
      </w:tr>
      <w:tr w:rsidR="00F573B4" w:rsidRPr="00211CE8" w14:paraId="0453525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C2AD82B" w14:textId="37355EA7" w:rsidR="00F573B4" w:rsidRPr="00211CE8" w:rsidRDefault="0027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4/19/23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2B3AC4E" w14:textId="6575D2A6" w:rsidR="00F573B4" w:rsidRPr="00211CE8" w:rsidRDefault="005D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Submitted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1E61F80" w14:textId="20680482" w:rsidR="00F573B4" w:rsidRPr="00211CE8" w:rsidRDefault="0027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Submitted</w:t>
            </w:r>
          </w:p>
        </w:tc>
      </w:tr>
      <w:tr w:rsidR="00F573B4" w:rsidRPr="00211CE8" w14:paraId="52730F0A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B896E41" w14:textId="2BA121C1" w:rsidR="00F573B4" w:rsidRPr="00211CE8" w:rsidRDefault="00547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  <w:r w:rsidR="003D44A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2576704" w14:textId="4194A4A2" w:rsidR="00F573B4" w:rsidRPr="00211CE8" w:rsidRDefault="003D4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</w:t>
            </w:r>
            <w:r w:rsidR="0054783B"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E17CF28" w14:textId="6E1E5D9E" w:rsidR="00F573B4" w:rsidRPr="00211CE8" w:rsidRDefault="003A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  <w:r w:rsidR="003D44AE">
              <w:rPr>
                <w:sz w:val="20"/>
                <w:szCs w:val="20"/>
              </w:rPr>
              <w:t xml:space="preserve"> on CMP</w:t>
            </w:r>
            <w:r w:rsidR="0054783B">
              <w:rPr>
                <w:sz w:val="20"/>
                <w:szCs w:val="20"/>
              </w:rPr>
              <w:t xml:space="preserve"> meeting</w:t>
            </w:r>
          </w:p>
        </w:tc>
      </w:tr>
      <w:tr w:rsidR="000B53C8" w:rsidRPr="00211CE8" w14:paraId="53477F5D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8891316" w14:textId="31FDAFA8" w:rsidR="000B53C8" w:rsidRDefault="000B5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DAE0E08" w14:textId="6CC18BE7" w:rsidR="000B53C8" w:rsidRDefault="000B5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Status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95D16FC" w14:textId="1FE20036" w:rsidR="000B53C8" w:rsidRDefault="000B5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Status to Presented</w:t>
            </w:r>
          </w:p>
        </w:tc>
      </w:tr>
      <w:tr w:rsidR="000B53C8" w:rsidRPr="00211CE8" w14:paraId="41556B12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D7D9AC7" w14:textId="738B5EB1" w:rsidR="000B53C8" w:rsidRDefault="000B5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7/12/23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6A7D102" w14:textId="6B8EEF6C" w:rsidR="000B53C8" w:rsidRDefault="000B5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F0A185C" w14:textId="1B25BD74" w:rsidR="000B53C8" w:rsidRDefault="000B5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Walk-Through meeting with CLECs</w:t>
            </w:r>
          </w:p>
        </w:tc>
      </w:tr>
      <w:tr w:rsidR="000D0C18" w:rsidRPr="00211CE8" w14:paraId="3DB7C27E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4B79861" w14:textId="0753DA4E" w:rsidR="000D0C18" w:rsidRDefault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9/20/23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25DB467" w14:textId="55FFCCC6" w:rsidR="000D0C18" w:rsidRDefault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FDEB44D" w14:textId="70787475" w:rsidR="000D0C18" w:rsidRDefault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Discussed open CRs</w:t>
            </w:r>
          </w:p>
        </w:tc>
      </w:tr>
      <w:tr w:rsidR="000D0C18" w:rsidRPr="00211CE8" w14:paraId="2EB58694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640D4E3" w14:textId="4E5A050B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11/15/23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033DB2F" w14:textId="1CF77C3B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06C884C" w14:textId="5D65AD3D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Discussed open CRs</w:t>
            </w:r>
          </w:p>
        </w:tc>
      </w:tr>
      <w:tr w:rsidR="000D0C18" w:rsidRPr="00211CE8" w14:paraId="7C0EE6D4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7B392B2" w14:textId="56F23F72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F0F6FD5" w14:textId="108964DE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E422EEB" w14:textId="01EF4CF4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Discussed open CRs</w:t>
            </w:r>
          </w:p>
        </w:tc>
      </w:tr>
      <w:tr w:rsidR="000D0C18" w:rsidRPr="00211CE8" w14:paraId="5F20B91D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1CBF187" w14:textId="1BEBDAAD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3/21/24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7FD82B8" w14:textId="13B72F47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38C7993" w14:textId="759D7355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Discussed open CRs</w:t>
            </w:r>
          </w:p>
        </w:tc>
      </w:tr>
      <w:tr w:rsidR="000D0C18" w:rsidRPr="00211CE8" w14:paraId="45403DDF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4361958" w14:textId="38C4F047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5/16/24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A7703C2" w14:textId="41414447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2D80B8F" w14:textId="7FE536F3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Discussed open CRs</w:t>
            </w:r>
          </w:p>
        </w:tc>
      </w:tr>
      <w:tr w:rsidR="000D0C18" w:rsidRPr="00211CE8" w14:paraId="620F6FF4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9536E79" w14:textId="69C4EB25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7/17/24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0C2055A" w14:textId="5D37CA80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E544607" w14:textId="40606B17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Discussed open CRs</w:t>
            </w:r>
          </w:p>
        </w:tc>
      </w:tr>
      <w:tr w:rsidR="000D0C18" w:rsidRPr="00211CE8" w14:paraId="379433AC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0541059" w14:textId="32E1AD10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7/25/24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403E07B" w14:textId="04ECBB5E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Implemented 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3C7805D" w14:textId="77777777" w:rsidR="000D0C18" w:rsidRDefault="000D0C18" w:rsidP="000D0C18">
            <w:pPr>
              <w:rPr>
                <w:sz w:val="20"/>
                <w:szCs w:val="20"/>
              </w:rPr>
            </w:pPr>
          </w:p>
        </w:tc>
      </w:tr>
      <w:tr w:rsidR="000D0C18" w:rsidRPr="00211CE8" w14:paraId="0E10225A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CA21BDC" w14:textId="73353CFF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8/25/24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2137813" w14:textId="644025D9" w:rsidR="000D0C18" w:rsidRDefault="000D0C18" w:rsidP="000D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FF250BB" w14:textId="77777777" w:rsidR="000D0C18" w:rsidRDefault="000D0C18" w:rsidP="000D0C18">
            <w:pPr>
              <w:rPr>
                <w:sz w:val="20"/>
                <w:szCs w:val="20"/>
              </w:rPr>
            </w:pPr>
          </w:p>
        </w:tc>
      </w:tr>
    </w:tbl>
    <w:p w14:paraId="1494BDA6" w14:textId="65AEEDA2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73B4" w14:paraId="20344075" w14:textId="77777777" w:rsidTr="00333EBD">
        <w:tc>
          <w:tcPr>
            <w:tcW w:w="9350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29759DD2" w14:textId="11E1C523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573B4" w14:paraId="0EEB35B6" w14:textId="77777777" w:rsidTr="00333EBD">
        <w:tc>
          <w:tcPr>
            <w:tcW w:w="93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F9980B4" w14:textId="77777777" w:rsidR="00F573B4" w:rsidRPr="00211CE8" w:rsidRDefault="00F573B4">
            <w:pPr>
              <w:rPr>
                <w:sz w:val="20"/>
                <w:szCs w:val="20"/>
              </w:rPr>
            </w:pPr>
          </w:p>
        </w:tc>
      </w:tr>
    </w:tbl>
    <w:p w14:paraId="02DF5EEF" w14:textId="4E49ACB2" w:rsidR="00F573B4" w:rsidRDefault="00F573B4"/>
    <w:p w14:paraId="7B731981" w14:textId="09A66FD7" w:rsidR="00F573B4" w:rsidRDefault="00F573B4"/>
    <w:p w14:paraId="511D35E4" w14:textId="77777777" w:rsidR="00F573B4" w:rsidRDefault="00F573B4"/>
    <w:p w14:paraId="0ADA0975" w14:textId="77777777" w:rsidR="00F573B4" w:rsidRDefault="00F573B4"/>
    <w:sectPr w:rsidR="00F5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2BA54" w14:textId="77777777" w:rsidR="00333EBD" w:rsidRDefault="00333EBD" w:rsidP="00333EBD">
      <w:pPr>
        <w:spacing w:after="0" w:line="240" w:lineRule="auto"/>
      </w:pPr>
      <w:r>
        <w:separator/>
      </w:r>
    </w:p>
  </w:endnote>
  <w:endnote w:type="continuationSeparator" w:id="0">
    <w:p w14:paraId="68D1D5B2" w14:textId="77777777" w:rsidR="00333EBD" w:rsidRDefault="00333EBD" w:rsidP="00333EBD">
      <w:pPr>
        <w:spacing w:after="0" w:line="240" w:lineRule="auto"/>
      </w:pPr>
      <w:r>
        <w:continuationSeparator/>
      </w:r>
    </w:p>
  </w:endnote>
  <w:endnote w:type="continuationNotice" w:id="1">
    <w:p w14:paraId="4C632F1C" w14:textId="77777777" w:rsidR="00E96F8D" w:rsidRDefault="00E96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09916" w14:textId="77777777" w:rsidR="00333EBD" w:rsidRDefault="00333EBD" w:rsidP="00333EBD">
      <w:pPr>
        <w:spacing w:after="0" w:line="240" w:lineRule="auto"/>
      </w:pPr>
      <w:r>
        <w:separator/>
      </w:r>
    </w:p>
  </w:footnote>
  <w:footnote w:type="continuationSeparator" w:id="0">
    <w:p w14:paraId="16B7C319" w14:textId="77777777" w:rsidR="00333EBD" w:rsidRDefault="00333EBD" w:rsidP="00333EBD">
      <w:pPr>
        <w:spacing w:after="0" w:line="240" w:lineRule="auto"/>
      </w:pPr>
      <w:r>
        <w:continuationSeparator/>
      </w:r>
    </w:p>
  </w:footnote>
  <w:footnote w:type="continuationNotice" w:id="1">
    <w:p w14:paraId="6A2DAA71" w14:textId="77777777" w:rsidR="00E96F8D" w:rsidRDefault="00E96F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B4"/>
    <w:rsid w:val="000B53C8"/>
    <w:rsid w:val="000D0C18"/>
    <w:rsid w:val="000E43B4"/>
    <w:rsid w:val="00144304"/>
    <w:rsid w:val="00160C3A"/>
    <w:rsid w:val="00211CE8"/>
    <w:rsid w:val="00274A04"/>
    <w:rsid w:val="00285363"/>
    <w:rsid w:val="00333EBD"/>
    <w:rsid w:val="003661D7"/>
    <w:rsid w:val="003A098D"/>
    <w:rsid w:val="003D44AE"/>
    <w:rsid w:val="003D5D40"/>
    <w:rsid w:val="00544286"/>
    <w:rsid w:val="0054783B"/>
    <w:rsid w:val="005D76A7"/>
    <w:rsid w:val="006136E0"/>
    <w:rsid w:val="00646F7E"/>
    <w:rsid w:val="00676D96"/>
    <w:rsid w:val="00680585"/>
    <w:rsid w:val="007764C8"/>
    <w:rsid w:val="008D2A76"/>
    <w:rsid w:val="00A255B4"/>
    <w:rsid w:val="00AB2D91"/>
    <w:rsid w:val="00B359F2"/>
    <w:rsid w:val="00BB6957"/>
    <w:rsid w:val="00C82BB0"/>
    <w:rsid w:val="00D8710A"/>
    <w:rsid w:val="00DB6F9E"/>
    <w:rsid w:val="00E96F8D"/>
    <w:rsid w:val="00F5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CE576C"/>
  <w15:chartTrackingRefBased/>
  <w15:docId w15:val="{FC0F63AA-4279-4BD6-80E1-843710E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9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F8D"/>
  </w:style>
  <w:style w:type="paragraph" w:styleId="Footer">
    <w:name w:val="footer"/>
    <w:basedOn w:val="Normal"/>
    <w:link w:val="FooterChar"/>
    <w:uiPriority w:val="99"/>
    <w:semiHidden/>
    <w:unhideWhenUsed/>
    <w:rsid w:val="00E9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bd1f64-4ecb-43d7-94b5-4669091ae21c}" enabled="1" method="Privileged" siteId="{72b17115-9915-42c0-9f1b-4f98e5a4bc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Marbach, Michele D</dc:creator>
  <cp:keywords/>
  <dc:description/>
  <cp:lastModifiedBy>Marbach, Michele D</cp:lastModifiedBy>
  <cp:revision>13</cp:revision>
  <dcterms:created xsi:type="dcterms:W3CDTF">2023-04-13T14:34:00Z</dcterms:created>
  <dcterms:modified xsi:type="dcterms:W3CDTF">2024-09-13T18:22:00Z</dcterms:modified>
</cp:coreProperties>
</file>